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3B" w:rsidRDefault="00AC573B" w:rsidP="00AC573B">
      <w:pPr>
        <w:spacing w:line="500" w:lineRule="exact"/>
        <w:rPr>
          <w:rFonts w:ascii="標楷體" w:eastAsia="標楷體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40"/>
        </w:rPr>
        <w:t xml:space="preserve">中華民國童軍團領導人員績優獎章推薦表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AC573B" w:rsidTr="00987F03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團次</w:t>
            </w:r>
            <w:proofErr w:type="gramEnd"/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:rsidR="00AC573B" w:rsidRPr="000874AE" w:rsidRDefault="00AC573B" w:rsidP="00987F03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AC573B" w:rsidTr="00987F03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371E3F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7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8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221AFA">
              <w:rPr>
                <w:rFonts w:ascii="標楷體" w:eastAsia="標楷體" w:hint="eastAsia"/>
                <w:sz w:val="28"/>
              </w:rPr>
              <w:t>10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4E2C98" w:rsidRDefault="00AC573B" w:rsidP="00987F03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221AFA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221AF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221AFA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221AFA">
              <w:rPr>
                <w:rFonts w:ascii="標楷體" w:eastAsia="標楷體" w:hint="eastAsia"/>
                <w:spacing w:val="-20"/>
                <w:sz w:val="28"/>
              </w:rPr>
              <w:t>10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11</w:t>
            </w:r>
            <w:r w:rsidR="00221AFA">
              <w:rPr>
                <w:rFonts w:ascii="標楷體" w:eastAsia="標楷體" w:hint="eastAsia"/>
                <w:spacing w:val="-20"/>
                <w:sz w:val="28"/>
              </w:rPr>
              <w:t>1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Pr="004235F3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:rsidR="00AC573B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</w:t>
            </w:r>
            <w:proofErr w:type="gramStart"/>
            <w:r>
              <w:rPr>
                <w:rFonts w:ascii="標楷體" w:eastAsia="標楷體" w:hint="eastAsia"/>
                <w:sz w:val="28"/>
              </w:rPr>
              <w:t>會榮評會</w:t>
            </w:r>
            <w:proofErr w:type="gramEnd"/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</w:t>
            </w:r>
            <w:proofErr w:type="gramStart"/>
            <w:r>
              <w:rPr>
                <w:rFonts w:ascii="標楷體" w:eastAsia="標楷體" w:hint="eastAsia"/>
                <w:spacing w:val="-20"/>
                <w:sz w:val="28"/>
              </w:rPr>
              <w:t>註</w:t>
            </w:r>
            <w:proofErr w:type="gramEnd"/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B93C1C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備註：1.本表由申請人逐項詳細填寫，由團主任委員簽章後報送直轄市、縣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市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童軍會，經榮評會初審後報送總會。2.團活動情形一欄除填寫定期性活動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</w:p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申請人：                            推薦人：</w:t>
      </w:r>
    </w:p>
    <w:p w:rsidR="00057DAF" w:rsidRPr="00AC573B" w:rsidRDefault="00AC573B" w:rsidP="00AC573B">
      <w:pPr>
        <w:spacing w:line="300" w:lineRule="exact"/>
      </w:pPr>
      <w:r>
        <w:rPr>
          <w:rFonts w:ascii="標楷體" w:eastAsia="標楷體" w:hint="eastAsia"/>
          <w:sz w:val="28"/>
        </w:rPr>
        <w:t xml:space="preserve">  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 xml:space="preserve">團主任委員)：                   </w:t>
      </w:r>
      <w:r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057DAF" w:rsidRPr="00AC573B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3B"/>
    <w:rsid w:val="00057DAF"/>
    <w:rsid w:val="00221AFA"/>
    <w:rsid w:val="00AC573B"/>
    <w:rsid w:val="00B6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092A96-E2A8-4016-A15E-BCA724C3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AC573B"/>
    <w:pPr>
      <w:widowControl/>
      <w:snapToGrid w:val="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user</cp:lastModifiedBy>
  <cp:revision>2</cp:revision>
  <dcterms:created xsi:type="dcterms:W3CDTF">2022-12-04T02:46:00Z</dcterms:created>
  <dcterms:modified xsi:type="dcterms:W3CDTF">2022-12-04T02:46:00Z</dcterms:modified>
</cp:coreProperties>
</file>